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</w:t>
      </w:r>
      <w:bookmarkStart w:id="0" w:name="_GoBack"/>
      <w:bookmarkEnd w:id="0"/>
      <w:r w:rsidRPr="00612A53">
        <w:rPr>
          <w:rFonts w:asciiTheme="minorHAnsi" w:hAnsiTheme="minorHAnsi" w:cs="Arial"/>
          <w:b/>
          <w:sz w:val="22"/>
          <w:szCs w:val="22"/>
        </w:rPr>
        <w:t xml:space="preserve">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6008A" w:rsidRPr="009B0940" w:rsidTr="00D31FC2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6008A" w:rsidRPr="008B1B87" w:rsidRDefault="008B1B87" w:rsidP="008B1B87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69AC">
              <w:t>K</w:t>
            </w:r>
            <w:r>
              <w:t xml:space="preserve">omplexní pozemkové úpravy </w:t>
            </w:r>
            <w:r w:rsidRPr="00C748DB">
              <w:t>Březová</w:t>
            </w:r>
            <w:r>
              <w:t xml:space="preserve"> u Zlína</w:t>
            </w:r>
            <w:r w:rsidRPr="00C748DB">
              <w:t>, Sehradice, Ublo, Žel</w:t>
            </w:r>
            <w:r w:rsidRPr="00B65C54">
              <w:t>echovice nad Dřevnicí, Žlutava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76008A" w:rsidRPr="008B1B87" w:rsidRDefault="008B1B8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proofErr w:type="spellStart"/>
            <w:r w:rsidRPr="008B1B87">
              <w:rPr>
                <w:rFonts w:asciiTheme="minorHAnsi" w:hAnsiTheme="minorHAnsi"/>
                <w:sz w:val="22"/>
                <w:szCs w:val="22"/>
              </w:rPr>
              <w:t>2VZ606</w:t>
            </w:r>
            <w:proofErr w:type="spellEnd"/>
            <w:r w:rsidRPr="008B1B87">
              <w:rPr>
                <w:rFonts w:asciiTheme="minorHAnsi" w:hAnsiTheme="minorHAnsi"/>
                <w:sz w:val="22"/>
                <w:szCs w:val="22"/>
              </w:rPr>
              <w:t>/2014-525101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9B0940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8B1B87" w:rsidRPr="008B1B87">
        <w:rPr>
          <w:rFonts w:asciiTheme="minorHAnsi" w:hAnsiTheme="minorHAnsi"/>
          <w:sz w:val="22"/>
          <w:szCs w:val="22"/>
        </w:rPr>
        <w:t>Komplexní pozemkové úpravy Březová u Zlína, Sehradice, Ublo, Želechovice nad Dřevnicí, Žlutava</w:t>
      </w:r>
      <w:r w:rsidRPr="008B1B87">
        <w:rPr>
          <w:rFonts w:asciiTheme="minorHAnsi" w:hAnsiTheme="minorHAnsi" w:cs="Arial"/>
          <w:b/>
          <w:sz w:val="22"/>
          <w:szCs w:val="22"/>
        </w:rPr>
        <w:t>“</w:t>
      </w:r>
      <w:r w:rsidRPr="008B1B87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8B" w:rsidRDefault="00E45A8B" w:rsidP="008E4AD5">
      <w:r>
        <w:separator/>
      </w:r>
    </w:p>
  </w:endnote>
  <w:endnote w:type="continuationSeparator" w:id="0">
    <w:p w:rsidR="00E45A8B" w:rsidRDefault="00E45A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31FC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8B" w:rsidRDefault="00E45A8B" w:rsidP="008E4AD5">
      <w:r>
        <w:separator/>
      </w:r>
    </w:p>
  </w:footnote>
  <w:footnote w:type="continuationSeparator" w:id="0">
    <w:p w:rsidR="00E45A8B" w:rsidRDefault="00E45A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0E5A5-4941-4EC3-B29A-993DACED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10</cp:revision>
  <cp:lastPrinted>2014-04-30T08:16:00Z</cp:lastPrinted>
  <dcterms:created xsi:type="dcterms:W3CDTF">2014-02-06T13:39:00Z</dcterms:created>
  <dcterms:modified xsi:type="dcterms:W3CDTF">2014-05-14T08:46:00Z</dcterms:modified>
</cp:coreProperties>
</file>